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2153" w:rsidRPr="006A2153" w:rsidRDefault="006A2153" w:rsidP="00EA55B4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6A2153">
        <w:rPr>
          <w:rFonts w:ascii="David" w:hAnsi="David" w:cs="David"/>
          <w:b/>
          <w:bCs/>
          <w:sz w:val="24"/>
          <w:szCs w:val="24"/>
          <w:rtl/>
        </w:rPr>
        <w:t xml:space="preserve">מודעת פרסום </w:t>
      </w:r>
      <w:r w:rsidR="00EA55B4" w:rsidRPr="006A2153">
        <w:rPr>
          <w:rFonts w:ascii="David" w:hAnsi="David" w:cs="David"/>
          <w:b/>
          <w:bCs/>
          <w:sz w:val="24"/>
          <w:szCs w:val="24"/>
          <w:rtl/>
        </w:rPr>
        <w:t xml:space="preserve">מכרז פומבי מס' 01-2019 </w:t>
      </w:r>
    </w:p>
    <w:p w:rsidR="00E9346E" w:rsidRPr="006A2153" w:rsidRDefault="00EA55B4" w:rsidP="00EA55B4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6A2153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אספקת שירותי תפעול ותחזוקה של תשתיות המחשוב בבתי הדין הרבניים</w:t>
      </w:r>
    </w:p>
    <w:p w:rsidR="00EA55B4" w:rsidRPr="006A2153" w:rsidRDefault="00E9346E" w:rsidP="00EA55B4">
      <w:pPr>
        <w:pStyle w:val="Para0"/>
        <w:numPr>
          <w:ilvl w:val="0"/>
          <w:numId w:val="3"/>
        </w:numPr>
        <w:spacing w:line="360" w:lineRule="auto"/>
        <w:rPr>
          <w:rFonts w:ascii="David" w:hAnsi="David"/>
          <w:sz w:val="24"/>
        </w:rPr>
      </w:pPr>
      <w:r w:rsidRPr="006A2153">
        <w:rPr>
          <w:rFonts w:ascii="David" w:hAnsi="David"/>
          <w:sz w:val="24"/>
          <w:rtl/>
        </w:rPr>
        <w:t xml:space="preserve">הנהלת בתי הדין הרבניים </w:t>
      </w:r>
      <w:r w:rsidR="006A2153">
        <w:rPr>
          <w:rFonts w:ascii="David" w:hAnsi="David" w:hint="cs"/>
          <w:sz w:val="24"/>
          <w:rtl/>
        </w:rPr>
        <w:t>מבקשת לקבל</w:t>
      </w:r>
      <w:r w:rsidRPr="006A2153">
        <w:rPr>
          <w:rFonts w:ascii="David" w:hAnsi="David"/>
          <w:sz w:val="24"/>
          <w:rtl/>
        </w:rPr>
        <w:t xml:space="preserve"> הצעות </w:t>
      </w:r>
      <w:r w:rsidR="00EA55B4" w:rsidRPr="006A2153">
        <w:rPr>
          <w:rFonts w:ascii="David" w:hAnsi="David"/>
          <w:sz w:val="24"/>
          <w:rtl/>
        </w:rPr>
        <w:t xml:space="preserve">לאספקת שירותי תפעול ותחזוקה של תשתיות המחשוב </w:t>
      </w:r>
      <w:r w:rsidR="006A2153">
        <w:rPr>
          <w:rFonts w:ascii="David" w:hAnsi="David" w:hint="cs"/>
          <w:sz w:val="24"/>
          <w:rtl/>
        </w:rPr>
        <w:t>ל</w:t>
      </w:r>
      <w:r w:rsidR="00EA55B4" w:rsidRPr="006A2153">
        <w:rPr>
          <w:rFonts w:ascii="David" w:hAnsi="David"/>
          <w:sz w:val="24"/>
          <w:rtl/>
        </w:rPr>
        <w:t>בתי הדין הרבניים</w:t>
      </w:r>
      <w:r w:rsidR="006A2153" w:rsidRPr="006A2153">
        <w:rPr>
          <w:rFonts w:ascii="David" w:hAnsi="David"/>
          <w:sz w:val="24"/>
          <w:rtl/>
        </w:rPr>
        <w:t xml:space="preserve"> שבפריסה ארצית </w:t>
      </w:r>
      <w:r w:rsidRPr="006A2153">
        <w:rPr>
          <w:rFonts w:ascii="David" w:hAnsi="David"/>
          <w:sz w:val="24"/>
          <w:rtl/>
        </w:rPr>
        <w:t>.</w:t>
      </w:r>
      <w:r w:rsidR="004B6F7F" w:rsidRPr="006A2153">
        <w:rPr>
          <w:rFonts w:ascii="David" w:hAnsi="David"/>
          <w:sz w:val="24"/>
          <w:rtl/>
        </w:rPr>
        <w:t xml:space="preserve"> </w:t>
      </w:r>
    </w:p>
    <w:p w:rsidR="00E9346E" w:rsidRPr="006A2153" w:rsidRDefault="00E9346E" w:rsidP="00EA55B4">
      <w:pPr>
        <w:pStyle w:val="Para0"/>
        <w:numPr>
          <w:ilvl w:val="0"/>
          <w:numId w:val="3"/>
        </w:numPr>
        <w:spacing w:line="360" w:lineRule="auto"/>
        <w:rPr>
          <w:rFonts w:ascii="David" w:hAnsi="David"/>
          <w:sz w:val="24"/>
          <w:rtl/>
        </w:rPr>
      </w:pPr>
      <w:r w:rsidRPr="006A2153">
        <w:rPr>
          <w:rFonts w:ascii="David" w:hAnsi="David"/>
          <w:sz w:val="24"/>
          <w:rtl/>
        </w:rPr>
        <w:t xml:space="preserve">המכרז ממוען לנותני שירות מסוג זה ועונים לדרישות הסף המפורטות </w:t>
      </w:r>
      <w:r w:rsidR="006A2153" w:rsidRPr="006A2153">
        <w:rPr>
          <w:rFonts w:ascii="David" w:hAnsi="David"/>
          <w:sz w:val="24"/>
          <w:rtl/>
        </w:rPr>
        <w:t>במסמכי המכרז.</w:t>
      </w:r>
    </w:p>
    <w:p w:rsidR="00403AE9" w:rsidRPr="006A2153" w:rsidRDefault="00403AE9" w:rsidP="00403AE9">
      <w:pPr>
        <w:pStyle w:val="Para2"/>
        <w:numPr>
          <w:ilvl w:val="1"/>
          <w:numId w:val="6"/>
        </w:numPr>
        <w:spacing w:line="360" w:lineRule="auto"/>
        <w:rPr>
          <w:rFonts w:ascii="David" w:hAnsi="David"/>
          <w:sz w:val="24"/>
          <w:rtl/>
        </w:rPr>
      </w:pPr>
      <w:r w:rsidRPr="006A2153">
        <w:rPr>
          <w:rFonts w:ascii="David" w:hAnsi="David"/>
          <w:sz w:val="24"/>
          <w:rtl/>
        </w:rPr>
        <w:t>המציע סיפק, כספק ראשי, שירותי תפעול ותחזוקה, נשוא מכרז זה, לשלושה (3) גופים לפחות שבכל אחד מהם 300 תחנות עבודה.</w:t>
      </w:r>
    </w:p>
    <w:p w:rsidR="00403AE9" w:rsidRPr="006A2153" w:rsidRDefault="00403AE9" w:rsidP="00403AE9">
      <w:pPr>
        <w:pStyle w:val="Para2"/>
        <w:numPr>
          <w:ilvl w:val="1"/>
          <w:numId w:val="6"/>
        </w:numPr>
        <w:spacing w:line="360" w:lineRule="auto"/>
        <w:rPr>
          <w:rFonts w:ascii="David" w:hAnsi="David"/>
          <w:sz w:val="24"/>
          <w:rtl/>
        </w:rPr>
      </w:pPr>
      <w:r w:rsidRPr="006A2153">
        <w:rPr>
          <w:rFonts w:ascii="David" w:hAnsi="David"/>
          <w:sz w:val="24"/>
          <w:rtl/>
        </w:rPr>
        <w:t xml:space="preserve">על המציע להציג במועד האחרון להגשת הצעות, ניסיון מוכח בישראל של שנתיים רציפות באספקת השירותים ללקוחות בסדר גודל </w:t>
      </w:r>
      <w:r w:rsidRPr="006A2153">
        <w:rPr>
          <w:rFonts w:ascii="David" w:hAnsi="David"/>
          <w:sz w:val="24"/>
        </w:rPr>
        <w:t>SMB</w:t>
      </w:r>
      <w:r w:rsidRPr="006A2153">
        <w:rPr>
          <w:rFonts w:ascii="David" w:hAnsi="David"/>
          <w:sz w:val="24"/>
          <w:rtl/>
        </w:rPr>
        <w:t xml:space="preserve"> (עד 300 משתמשים) נשוא מכרז זה.  </w:t>
      </w:r>
    </w:p>
    <w:p w:rsidR="00403AE9" w:rsidRPr="006A2153" w:rsidRDefault="00403AE9" w:rsidP="00403AE9">
      <w:pPr>
        <w:pStyle w:val="Para2"/>
        <w:numPr>
          <w:ilvl w:val="1"/>
          <w:numId w:val="6"/>
        </w:numPr>
        <w:spacing w:line="360" w:lineRule="auto"/>
        <w:rPr>
          <w:rFonts w:ascii="David" w:hAnsi="David"/>
          <w:sz w:val="24"/>
          <w:rtl/>
        </w:rPr>
      </w:pPr>
      <w:r w:rsidRPr="006A2153">
        <w:rPr>
          <w:rFonts w:ascii="David" w:hAnsi="David"/>
          <w:sz w:val="24"/>
          <w:rtl/>
        </w:rPr>
        <w:t>המציע סיפק ל-2 גופים לפחות שירותי הקמת שרתים בענן במהלך תקופה של שלוש (3) שנים שקדמו למועד האחרון להגשת ההצעה.</w:t>
      </w:r>
    </w:p>
    <w:p w:rsidR="00403AE9" w:rsidRPr="006A2153" w:rsidRDefault="00403AE9" w:rsidP="00403AE9">
      <w:pPr>
        <w:pStyle w:val="Para2"/>
        <w:numPr>
          <w:ilvl w:val="1"/>
          <w:numId w:val="6"/>
        </w:numPr>
        <w:spacing w:line="360" w:lineRule="auto"/>
        <w:rPr>
          <w:rFonts w:ascii="David" w:hAnsi="David"/>
          <w:sz w:val="24"/>
          <w:rtl/>
        </w:rPr>
      </w:pPr>
      <w:r w:rsidRPr="006A2153">
        <w:rPr>
          <w:rFonts w:ascii="David" w:hAnsi="David"/>
          <w:sz w:val="24"/>
          <w:rtl/>
        </w:rPr>
        <w:t>המציע מעסיק במשרה מלאה וכשכירים עובדים המ</w:t>
      </w:r>
      <w:r w:rsidR="0060723B" w:rsidRPr="006A2153">
        <w:rPr>
          <w:rFonts w:ascii="David" w:hAnsi="David"/>
          <w:sz w:val="24"/>
          <w:rtl/>
        </w:rPr>
        <w:t>תאימים למהות העבודה כמפורט בהמשך.</w:t>
      </w:r>
    </w:p>
    <w:p w:rsidR="00403AE9" w:rsidRPr="006A2153" w:rsidRDefault="00403AE9" w:rsidP="00403AE9">
      <w:pPr>
        <w:pStyle w:val="Para2"/>
        <w:numPr>
          <w:ilvl w:val="1"/>
          <w:numId w:val="6"/>
        </w:numPr>
        <w:spacing w:line="360" w:lineRule="auto"/>
        <w:rPr>
          <w:rFonts w:ascii="David" w:hAnsi="David"/>
          <w:sz w:val="24"/>
          <w:rtl/>
        </w:rPr>
      </w:pPr>
      <w:r w:rsidRPr="006A2153">
        <w:rPr>
          <w:rFonts w:ascii="David" w:hAnsi="David"/>
          <w:sz w:val="24"/>
          <w:rtl/>
        </w:rPr>
        <w:t xml:space="preserve">טכנאי </w:t>
      </w:r>
      <w:r w:rsidRPr="006A2153">
        <w:rPr>
          <w:rFonts w:ascii="David" w:hAnsi="David"/>
          <w:sz w:val="24"/>
        </w:rPr>
        <w:t>System</w:t>
      </w:r>
      <w:r w:rsidRPr="006A2153">
        <w:rPr>
          <w:rFonts w:ascii="David" w:hAnsi="David"/>
          <w:sz w:val="24"/>
          <w:rtl/>
        </w:rPr>
        <w:t xml:space="preserve"> בכיר – בעל 5 שנות ניסיון בתחזוקת שרתים, אחסון, חומת אש, סביבות ענן של היצרנים המובילים בשוק, עם ההסמכות הנלוות כמפורט בפרק 4 בפרקי המכרז.</w:t>
      </w:r>
    </w:p>
    <w:p w:rsidR="00403AE9" w:rsidRPr="006A2153" w:rsidRDefault="00403AE9" w:rsidP="00403AE9">
      <w:pPr>
        <w:pStyle w:val="Para2"/>
        <w:numPr>
          <w:ilvl w:val="1"/>
          <w:numId w:val="6"/>
        </w:numPr>
        <w:spacing w:line="360" w:lineRule="auto"/>
        <w:rPr>
          <w:rFonts w:ascii="David" w:hAnsi="David"/>
          <w:sz w:val="24"/>
          <w:rtl/>
        </w:rPr>
      </w:pPr>
      <w:r w:rsidRPr="006A2153">
        <w:rPr>
          <w:rFonts w:ascii="David" w:hAnsi="David"/>
          <w:sz w:val="24"/>
          <w:rtl/>
        </w:rPr>
        <w:t>מומחה תקשורת – בעל 5 שנות ניסיון בהגדרה, התקנה, תפעול ותחזוקת רשתות, עבודה עם ספקי תקשורת, כמפורט בפרק 4 בפרקי המכרז.</w:t>
      </w:r>
    </w:p>
    <w:p w:rsidR="009F35BB" w:rsidRPr="006A2153" w:rsidRDefault="009F35BB" w:rsidP="00403AE9">
      <w:pPr>
        <w:pStyle w:val="Para0"/>
        <w:numPr>
          <w:ilvl w:val="0"/>
          <w:numId w:val="3"/>
        </w:numPr>
        <w:spacing w:line="360" w:lineRule="auto"/>
        <w:rPr>
          <w:rFonts w:ascii="David" w:hAnsi="David"/>
          <w:sz w:val="24"/>
          <w:rtl/>
        </w:rPr>
      </w:pPr>
      <w:r w:rsidRPr="006A2153">
        <w:rPr>
          <w:rFonts w:ascii="David" w:hAnsi="David"/>
          <w:sz w:val="24"/>
          <w:rtl/>
        </w:rPr>
        <w:t xml:space="preserve">מסמכי המכרז מפורסמים וזמינים להורדה </w:t>
      </w:r>
      <w:r w:rsidR="006A2153" w:rsidRPr="006A2153">
        <w:rPr>
          <w:rFonts w:ascii="David" w:hAnsi="David"/>
          <w:sz w:val="24"/>
          <w:rtl/>
        </w:rPr>
        <w:t xml:space="preserve">ללא תשלום </w:t>
      </w:r>
      <w:r w:rsidRPr="006A2153">
        <w:rPr>
          <w:rFonts w:ascii="David" w:hAnsi="David"/>
          <w:sz w:val="24"/>
          <w:rtl/>
        </w:rPr>
        <w:t xml:space="preserve">בדף האינטרנט של המכרז בכתובת </w:t>
      </w:r>
      <w:r w:rsidRPr="006A2153">
        <w:rPr>
          <w:rFonts w:ascii="David" w:hAnsi="David"/>
          <w:color w:val="0070C0"/>
          <w:sz w:val="24"/>
          <w:u w:val="single"/>
        </w:rPr>
        <w:t>WWW.RBC.GOV.IL</w:t>
      </w:r>
    </w:p>
    <w:p w:rsidR="009F35BB" w:rsidRPr="006A2153" w:rsidRDefault="009F35BB" w:rsidP="00403AE9">
      <w:pPr>
        <w:pStyle w:val="Para0"/>
        <w:numPr>
          <w:ilvl w:val="0"/>
          <w:numId w:val="3"/>
        </w:numPr>
        <w:spacing w:line="360" w:lineRule="auto"/>
        <w:rPr>
          <w:rFonts w:ascii="David" w:hAnsi="David"/>
          <w:sz w:val="24"/>
          <w:rtl/>
        </w:rPr>
      </w:pPr>
      <w:r w:rsidRPr="006A2153">
        <w:rPr>
          <w:rFonts w:ascii="David" w:hAnsi="David"/>
          <w:sz w:val="24"/>
          <w:rtl/>
        </w:rPr>
        <w:t>מציע יגיש את הצעתו במעטפה סגורה, אטומה, ללא זיהוי חיצוני, על גביה יופיע הכיתוב "</w:t>
      </w:r>
      <w:r w:rsidR="00403AE9" w:rsidRPr="006A2153">
        <w:rPr>
          <w:rFonts w:ascii="David" w:hAnsi="David"/>
          <w:sz w:val="24"/>
          <w:rtl/>
        </w:rPr>
        <w:t>מכרז פומבי מס' 01-2019 - אספקת שירותי תפעול ותחזוקה של תשתיות המחשוב בבתי הדין הרבניים</w:t>
      </w:r>
      <w:r w:rsidRPr="006A2153">
        <w:rPr>
          <w:rFonts w:ascii="David" w:hAnsi="David"/>
          <w:sz w:val="24"/>
          <w:rtl/>
        </w:rPr>
        <w:t>", ובתוכה פרטיו מוזנים בטופס פרטי ספק ו- 2 מעטפות כלהלן</w:t>
      </w:r>
      <w:r w:rsidR="00862108" w:rsidRPr="006A2153">
        <w:rPr>
          <w:rFonts w:ascii="David" w:hAnsi="David"/>
          <w:sz w:val="24"/>
          <w:rtl/>
        </w:rPr>
        <w:t>: מעטפת מענה למנהלה</w:t>
      </w:r>
      <w:r w:rsidR="005C6532" w:rsidRPr="006A2153">
        <w:rPr>
          <w:rFonts w:ascii="David" w:hAnsi="David"/>
          <w:sz w:val="24"/>
          <w:rtl/>
        </w:rPr>
        <w:t>, מעטפת הצעת מחיר לתיבת המכרזים בימים א' עד ה', בשעות 08:30 עד 16:00, לא בערבי חג ומועד ולא יאוחר מ</w:t>
      </w:r>
      <w:r w:rsidR="00403AE9" w:rsidRPr="006A2153">
        <w:rPr>
          <w:rFonts w:ascii="David" w:hAnsi="David"/>
          <w:sz w:val="24"/>
          <w:rtl/>
        </w:rPr>
        <w:t xml:space="preserve">- </w:t>
      </w:r>
      <w:r w:rsidR="008520EC">
        <w:rPr>
          <w:rFonts w:ascii="David" w:hAnsi="David" w:hint="cs"/>
          <w:sz w:val="24"/>
          <w:rtl/>
        </w:rPr>
        <w:t>18</w:t>
      </w:r>
      <w:bookmarkStart w:id="0" w:name="_GoBack"/>
      <w:bookmarkEnd w:id="0"/>
      <w:r w:rsidR="00403AE9" w:rsidRPr="006A2153">
        <w:rPr>
          <w:rFonts w:ascii="David" w:hAnsi="David"/>
          <w:sz w:val="24"/>
          <w:rtl/>
        </w:rPr>
        <w:t xml:space="preserve">/03/2019 </w:t>
      </w:r>
      <w:r w:rsidR="005C6532" w:rsidRPr="006A2153">
        <w:rPr>
          <w:rFonts w:ascii="David" w:hAnsi="David"/>
          <w:sz w:val="24"/>
          <w:rtl/>
        </w:rPr>
        <w:t xml:space="preserve">שעה 12:00, בהנהלת בתי הדין הרבניים כנפי נשרים 22 ירושלים קומה </w:t>
      </w:r>
      <w:r w:rsidR="006A2153">
        <w:rPr>
          <w:rFonts w:ascii="David" w:hAnsi="David" w:hint="cs"/>
          <w:sz w:val="24"/>
          <w:rtl/>
        </w:rPr>
        <w:t>ראשונה.</w:t>
      </w:r>
    </w:p>
    <w:p w:rsidR="004B6F7F" w:rsidRPr="006A2153" w:rsidRDefault="004B6F7F" w:rsidP="006A2153">
      <w:pPr>
        <w:pStyle w:val="Para0"/>
        <w:spacing w:line="360" w:lineRule="auto"/>
        <w:ind w:left="720"/>
        <w:rPr>
          <w:rFonts w:ascii="David" w:hAnsi="David"/>
          <w:sz w:val="24"/>
          <w:rtl/>
        </w:rPr>
      </w:pPr>
    </w:p>
    <w:sectPr w:rsidR="004B6F7F" w:rsidRPr="006A2153" w:rsidSect="00E6592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315770"/>
    <w:multiLevelType w:val="hybridMultilevel"/>
    <w:tmpl w:val="78C81B3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7C05637"/>
    <w:multiLevelType w:val="hybridMultilevel"/>
    <w:tmpl w:val="78BAFA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520FB4"/>
    <w:multiLevelType w:val="hybridMultilevel"/>
    <w:tmpl w:val="258601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485319"/>
    <w:multiLevelType w:val="hybridMultilevel"/>
    <w:tmpl w:val="56EC0366"/>
    <w:lvl w:ilvl="0" w:tplc="2000000F">
      <w:start w:val="1"/>
      <w:numFmt w:val="decimal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41159B5"/>
    <w:multiLevelType w:val="hybridMultilevel"/>
    <w:tmpl w:val="9E76B5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2BE2F4E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9E4D92"/>
    <w:multiLevelType w:val="hybridMultilevel"/>
    <w:tmpl w:val="3B0CC1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346E"/>
    <w:rsid w:val="000F3ADF"/>
    <w:rsid w:val="00104EE1"/>
    <w:rsid w:val="001939DC"/>
    <w:rsid w:val="00403AE9"/>
    <w:rsid w:val="00442EDD"/>
    <w:rsid w:val="004B6F7F"/>
    <w:rsid w:val="00513C1C"/>
    <w:rsid w:val="0058270F"/>
    <w:rsid w:val="005C6532"/>
    <w:rsid w:val="0060723B"/>
    <w:rsid w:val="006A2153"/>
    <w:rsid w:val="008520EC"/>
    <w:rsid w:val="00862108"/>
    <w:rsid w:val="009F35BB"/>
    <w:rsid w:val="00A53F9C"/>
    <w:rsid w:val="00A6540B"/>
    <w:rsid w:val="00E6592F"/>
    <w:rsid w:val="00E9346E"/>
    <w:rsid w:val="00EA5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465ABC"/>
  <w15:chartTrackingRefBased/>
  <w15:docId w15:val="{6792655F-AC4B-4808-98A4-1A1008899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0">
    <w:name w:val="Para0"/>
    <w:basedOn w:val="a"/>
    <w:rsid w:val="00E9346E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Para2">
    <w:name w:val="Para2"/>
    <w:basedOn w:val="a"/>
    <w:qFormat/>
    <w:rsid w:val="00E9346E"/>
    <w:pPr>
      <w:spacing w:before="120" w:after="0" w:line="320" w:lineRule="exact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table" w:customStyle="1" w:styleId="TableGrid">
    <w:name w:val="TableGrid"/>
    <w:rsid w:val="00E9346E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34"/>
    <w:qFormat/>
    <w:rsid w:val="004B6F7F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58270F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58270F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58270F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58270F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58270F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58270F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8270F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658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253</Words>
  <Characters>1269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 Lavi</dc:creator>
  <cp:keywords/>
  <dc:description/>
  <cp:lastModifiedBy>סיגל בן עמי</cp:lastModifiedBy>
  <cp:revision>2</cp:revision>
  <dcterms:created xsi:type="dcterms:W3CDTF">2019-02-06T07:59:00Z</dcterms:created>
  <dcterms:modified xsi:type="dcterms:W3CDTF">2019-02-06T07:59:00Z</dcterms:modified>
</cp:coreProperties>
</file>